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F5" w:rsidRDefault="003B37F9">
      <w:pPr>
        <w:spacing w:before="72" w:line="372" w:lineRule="auto"/>
        <w:ind w:left="100" w:right="8463"/>
        <w:rPr>
          <w:rFonts w:ascii="Tahoma" w:hAnsi="Tahoma"/>
          <w:b/>
          <w:sz w:val="18"/>
        </w:rPr>
      </w:pPr>
      <w:proofErr w:type="spellStart"/>
      <w:r>
        <w:rPr>
          <w:rFonts w:ascii="Tahoma" w:hAnsi="Tahoma"/>
          <w:b/>
          <w:sz w:val="18"/>
        </w:rPr>
        <w:t>Türk</w:t>
      </w:r>
      <w:proofErr w:type="spellEnd"/>
      <w:r>
        <w:rPr>
          <w:rFonts w:ascii="Tahoma" w:hAnsi="Tahoma"/>
          <w:b/>
          <w:sz w:val="18"/>
        </w:rPr>
        <w:t xml:space="preserve"> Telekom </w:t>
      </w:r>
      <w:proofErr w:type="spellStart"/>
      <w:r>
        <w:rPr>
          <w:rFonts w:ascii="Tahoma" w:hAnsi="Tahoma"/>
          <w:b/>
          <w:sz w:val="18"/>
        </w:rPr>
        <w:t>Grubu</w:t>
      </w:r>
      <w:proofErr w:type="spellEnd"/>
      <w:r>
        <w:rPr>
          <w:rFonts w:ascii="Tahoma" w:hAnsi="Tahoma"/>
          <w:b/>
          <w:sz w:val="18"/>
        </w:rPr>
        <w:t xml:space="preserve"> </w:t>
      </w:r>
      <w:proofErr w:type="spellStart"/>
      <w:r>
        <w:rPr>
          <w:rFonts w:ascii="Tahoma" w:hAnsi="Tahoma"/>
          <w:b/>
          <w:sz w:val="18"/>
        </w:rPr>
        <w:t>Satınalma</w:t>
      </w:r>
      <w:proofErr w:type="spellEnd"/>
      <w:r>
        <w:rPr>
          <w:rFonts w:ascii="Tahoma" w:hAnsi="Tahoma"/>
          <w:b/>
          <w:sz w:val="18"/>
        </w:rPr>
        <w:t xml:space="preserve"> </w:t>
      </w:r>
      <w:proofErr w:type="spellStart"/>
      <w:r>
        <w:rPr>
          <w:rFonts w:ascii="Tahoma" w:hAnsi="Tahoma"/>
          <w:b/>
          <w:sz w:val="18"/>
        </w:rPr>
        <w:t>Direktörlüğü</w:t>
      </w:r>
      <w:proofErr w:type="spellEnd"/>
    </w:p>
    <w:p w:rsidR="004631F5" w:rsidRDefault="003B37F9">
      <w:pPr>
        <w:pStyle w:val="Balk1"/>
        <w:spacing w:line="266" w:lineRule="exact"/>
        <w:rPr>
          <w:rFonts w:ascii="Calibri" w:hAnsi="Calibri"/>
          <w:u w:val="none"/>
        </w:rPr>
      </w:pPr>
      <w:proofErr w:type="spellStart"/>
      <w:r>
        <w:rPr>
          <w:rFonts w:ascii="Calibri" w:hAnsi="Calibri"/>
          <w:u w:val="none"/>
        </w:rPr>
        <w:t>Kurumsal</w:t>
      </w:r>
      <w:proofErr w:type="spellEnd"/>
      <w:r>
        <w:rPr>
          <w:rFonts w:ascii="Calibri" w:hAnsi="Calibri"/>
          <w:u w:val="none"/>
        </w:rPr>
        <w:t xml:space="preserve"> </w:t>
      </w:r>
      <w:proofErr w:type="spellStart"/>
      <w:r>
        <w:rPr>
          <w:rFonts w:ascii="Calibri" w:hAnsi="Calibri"/>
          <w:u w:val="none"/>
        </w:rPr>
        <w:t>Satınalma</w:t>
      </w:r>
      <w:proofErr w:type="spellEnd"/>
      <w:r>
        <w:rPr>
          <w:rFonts w:ascii="Calibri" w:hAnsi="Calibri"/>
          <w:u w:val="none"/>
        </w:rPr>
        <w:t xml:space="preserve"> </w:t>
      </w:r>
      <w:proofErr w:type="spellStart"/>
      <w:r>
        <w:rPr>
          <w:rFonts w:ascii="Calibri" w:hAnsi="Calibri"/>
          <w:u w:val="none"/>
        </w:rPr>
        <w:t>ve</w:t>
      </w:r>
      <w:proofErr w:type="spellEnd"/>
      <w:r>
        <w:rPr>
          <w:rFonts w:ascii="Calibri" w:hAnsi="Calibri"/>
          <w:u w:val="none"/>
        </w:rPr>
        <w:t xml:space="preserve"> </w:t>
      </w:r>
      <w:proofErr w:type="spellStart"/>
      <w:r>
        <w:rPr>
          <w:rFonts w:ascii="Calibri" w:hAnsi="Calibri"/>
          <w:u w:val="none"/>
        </w:rPr>
        <w:t>Tedarikçi</w:t>
      </w:r>
      <w:proofErr w:type="spellEnd"/>
      <w:r>
        <w:rPr>
          <w:rFonts w:ascii="Calibri" w:hAnsi="Calibri"/>
          <w:u w:val="none"/>
        </w:rPr>
        <w:t xml:space="preserve"> </w:t>
      </w:r>
      <w:proofErr w:type="spellStart"/>
      <w:r>
        <w:rPr>
          <w:rFonts w:ascii="Calibri" w:hAnsi="Calibri"/>
          <w:u w:val="none"/>
        </w:rPr>
        <w:t>Yönetimi</w:t>
      </w:r>
      <w:proofErr w:type="spellEnd"/>
      <w:r>
        <w:rPr>
          <w:rFonts w:ascii="Calibri" w:hAnsi="Calibri"/>
          <w:u w:val="none"/>
        </w:rPr>
        <w:t xml:space="preserve"> </w:t>
      </w:r>
      <w:proofErr w:type="spellStart"/>
      <w:r>
        <w:rPr>
          <w:rFonts w:ascii="Calibri" w:hAnsi="Calibri"/>
          <w:u w:val="none"/>
        </w:rPr>
        <w:t>Grup</w:t>
      </w:r>
      <w:proofErr w:type="spellEnd"/>
      <w:r>
        <w:rPr>
          <w:rFonts w:ascii="Calibri" w:hAnsi="Calibri"/>
          <w:u w:val="none"/>
        </w:rPr>
        <w:t xml:space="preserve"> </w:t>
      </w:r>
      <w:proofErr w:type="spellStart"/>
      <w:r>
        <w:rPr>
          <w:rFonts w:ascii="Calibri" w:hAnsi="Calibri"/>
          <w:u w:val="none"/>
        </w:rPr>
        <w:t>Müdürlüğü</w:t>
      </w:r>
      <w:proofErr w:type="spellEnd"/>
    </w:p>
    <w:p w:rsidR="004631F5" w:rsidRDefault="004631F5">
      <w:pPr>
        <w:pStyle w:val="GvdeMetni"/>
        <w:rPr>
          <w:rFonts w:ascii="Calibri"/>
          <w:b/>
          <w:sz w:val="18"/>
        </w:rPr>
      </w:pPr>
    </w:p>
    <w:p w:rsidR="004631F5" w:rsidRDefault="00B147A7">
      <w:pPr>
        <w:ind w:left="100"/>
        <w:rPr>
          <w:rFonts w:ascii="Tahoma" w:hAnsi="Tahoma"/>
          <w:b/>
          <w:sz w:val="18"/>
        </w:rPr>
      </w:pPr>
      <w:proofErr w:type="spellStart"/>
      <w:r>
        <w:rPr>
          <w:rFonts w:ascii="Tahoma" w:hAnsi="Tahoma"/>
          <w:b/>
          <w:sz w:val="18"/>
        </w:rPr>
        <w:t>Tivibu</w:t>
      </w:r>
      <w:proofErr w:type="spellEnd"/>
      <w:r>
        <w:rPr>
          <w:rFonts w:ascii="Tahoma" w:hAnsi="Tahoma"/>
          <w:b/>
          <w:sz w:val="18"/>
        </w:rPr>
        <w:t xml:space="preserve"> </w:t>
      </w:r>
      <w:proofErr w:type="spellStart"/>
      <w:r>
        <w:rPr>
          <w:rFonts w:ascii="Tahoma" w:hAnsi="Tahoma"/>
          <w:b/>
          <w:sz w:val="18"/>
        </w:rPr>
        <w:t>İçerik</w:t>
      </w:r>
      <w:proofErr w:type="spellEnd"/>
      <w:r>
        <w:rPr>
          <w:rFonts w:ascii="Tahoma" w:hAnsi="Tahoma"/>
          <w:b/>
          <w:sz w:val="18"/>
        </w:rPr>
        <w:t xml:space="preserve"> </w:t>
      </w:r>
      <w:proofErr w:type="spellStart"/>
      <w:r>
        <w:rPr>
          <w:rFonts w:ascii="Tahoma" w:hAnsi="Tahoma"/>
          <w:b/>
          <w:sz w:val="18"/>
        </w:rPr>
        <w:t>Satınalma</w:t>
      </w:r>
      <w:proofErr w:type="spellEnd"/>
      <w:r>
        <w:rPr>
          <w:rFonts w:ascii="Tahoma" w:hAnsi="Tahoma"/>
          <w:b/>
          <w:sz w:val="18"/>
        </w:rPr>
        <w:t xml:space="preserve"> </w:t>
      </w:r>
      <w:proofErr w:type="spellStart"/>
      <w:r>
        <w:rPr>
          <w:rFonts w:ascii="Tahoma" w:hAnsi="Tahoma"/>
          <w:b/>
          <w:sz w:val="18"/>
        </w:rPr>
        <w:t>Yönetmenliği</w:t>
      </w:r>
      <w:proofErr w:type="spellEnd"/>
    </w:p>
    <w:p w:rsidR="004631F5" w:rsidRDefault="004631F5">
      <w:pPr>
        <w:pStyle w:val="GvdeMetni"/>
        <w:spacing w:before="3"/>
        <w:rPr>
          <w:rFonts w:ascii="Tahoma"/>
          <w:b/>
          <w:sz w:val="20"/>
        </w:rPr>
      </w:pPr>
    </w:p>
    <w:p w:rsidR="004631F5" w:rsidRDefault="003B37F9">
      <w:pPr>
        <w:pStyle w:val="GvdeMetni"/>
        <w:spacing w:before="1"/>
        <w:ind w:left="4366" w:right="4383"/>
        <w:jc w:val="center"/>
      </w:pPr>
      <w:r>
        <w:t>TEKLİF MEKTUBU</w:t>
      </w:r>
    </w:p>
    <w:p w:rsidR="004631F5" w:rsidRDefault="004631F5">
      <w:pPr>
        <w:pStyle w:val="GvdeMetni"/>
      </w:pPr>
    </w:p>
    <w:p w:rsidR="004631F5" w:rsidRDefault="00B147A7">
      <w:pPr>
        <w:pStyle w:val="GvdeMetni"/>
        <w:ind w:left="100" w:right="114"/>
        <w:jc w:val="both"/>
      </w:pPr>
      <w:proofErr w:type="spellStart"/>
      <w:r>
        <w:t>Şirketinizce</w:t>
      </w:r>
      <w:proofErr w:type="spellEnd"/>
      <w:r w:rsidR="003B37F9">
        <w:t xml:space="preserve"> </w:t>
      </w:r>
      <w:proofErr w:type="spellStart"/>
      <w:r w:rsidR="003B37F9">
        <w:t>ihaleye</w:t>
      </w:r>
      <w:proofErr w:type="spellEnd"/>
      <w:r w:rsidR="003B37F9">
        <w:t xml:space="preserve"> son </w:t>
      </w:r>
      <w:proofErr w:type="spellStart"/>
      <w:r w:rsidR="003B37F9">
        <w:t>katılım</w:t>
      </w:r>
      <w:proofErr w:type="spellEnd"/>
      <w:r w:rsidR="003B37F9">
        <w:t xml:space="preserve"> </w:t>
      </w:r>
      <w:proofErr w:type="spellStart"/>
      <w:r w:rsidR="003B37F9">
        <w:t>tarihi</w:t>
      </w:r>
      <w:proofErr w:type="spellEnd"/>
      <w:r w:rsidR="003B37F9">
        <w:t xml:space="preserve"> </w:t>
      </w:r>
      <w:r>
        <w:rPr>
          <w:b/>
        </w:rPr>
        <w:t>08.12.2020</w:t>
      </w:r>
      <w:r w:rsidR="000F31C4">
        <w:rPr>
          <w:b/>
        </w:rPr>
        <w:t xml:space="preserve"> </w:t>
      </w:r>
      <w:r>
        <w:rPr>
          <w:b/>
        </w:rPr>
        <w:t xml:space="preserve">– </w:t>
      </w:r>
      <w:proofErr w:type="spellStart"/>
      <w:r>
        <w:rPr>
          <w:b/>
        </w:rPr>
        <w:t>Salı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saat</w:t>
      </w:r>
      <w:proofErr w:type="spellEnd"/>
      <w:r>
        <w:rPr>
          <w:b/>
        </w:rPr>
        <w:t xml:space="preserve"> 11</w:t>
      </w:r>
      <w:r w:rsidR="003B37F9">
        <w:rPr>
          <w:b/>
        </w:rPr>
        <w:t xml:space="preserve">:00 </w:t>
      </w:r>
      <w:proofErr w:type="spellStart"/>
      <w:r w:rsidR="003B37F9">
        <w:t>olan</w:t>
      </w:r>
      <w:proofErr w:type="spellEnd"/>
      <w:r w:rsidR="003B37F9">
        <w:t xml:space="preserve"> </w:t>
      </w:r>
      <w:r>
        <w:t xml:space="preserve">TV </w:t>
      </w:r>
      <w:proofErr w:type="spellStart"/>
      <w:r>
        <w:t>Yayın</w:t>
      </w:r>
      <w:proofErr w:type="spellEnd"/>
      <w:r>
        <w:t xml:space="preserve"> </w:t>
      </w:r>
      <w:proofErr w:type="spellStart"/>
      <w:r>
        <w:t>Cihaz</w:t>
      </w:r>
      <w:proofErr w:type="spellEnd"/>
      <w:r>
        <w:t>/</w:t>
      </w:r>
      <w:proofErr w:type="spellStart"/>
      <w:r>
        <w:t>Lisans</w:t>
      </w:r>
      <w:proofErr w:type="spellEnd"/>
      <w:r w:rsidR="000F31C4">
        <w:t xml:space="preserve"> </w:t>
      </w:r>
      <w:bookmarkStart w:id="0" w:name="_GoBack"/>
      <w:bookmarkEnd w:id="0"/>
      <w:proofErr w:type="spellStart"/>
      <w:r w:rsidR="003B37F9">
        <w:t>işine</w:t>
      </w:r>
      <w:proofErr w:type="spellEnd"/>
      <w:r w:rsidR="003B37F9">
        <w:t xml:space="preserve"> </w:t>
      </w:r>
      <w:proofErr w:type="spellStart"/>
      <w:r w:rsidR="003B37F9">
        <w:t>ait</w:t>
      </w:r>
      <w:proofErr w:type="spellEnd"/>
      <w:r w:rsidR="003B37F9">
        <w:t xml:space="preserve"> </w:t>
      </w:r>
      <w:proofErr w:type="spellStart"/>
      <w:r w:rsidR="003B37F9">
        <w:t>ihale</w:t>
      </w:r>
      <w:proofErr w:type="spellEnd"/>
      <w:r w:rsidR="003B37F9">
        <w:t xml:space="preserve"> </w:t>
      </w:r>
      <w:proofErr w:type="spellStart"/>
      <w:r w:rsidR="003B37F9">
        <w:t>dokümanını</w:t>
      </w:r>
      <w:proofErr w:type="spellEnd"/>
      <w:r w:rsidR="003B37F9">
        <w:t xml:space="preserve"> </w:t>
      </w:r>
      <w:proofErr w:type="spellStart"/>
      <w:r w:rsidR="003B37F9">
        <w:t>oluşturan</w:t>
      </w:r>
      <w:proofErr w:type="spellEnd"/>
      <w:r w:rsidR="003B37F9">
        <w:t xml:space="preserve"> </w:t>
      </w:r>
      <w:proofErr w:type="spellStart"/>
      <w:r w:rsidR="003B37F9">
        <w:t>bütün</w:t>
      </w:r>
      <w:proofErr w:type="spellEnd"/>
      <w:r w:rsidR="003B37F9">
        <w:t xml:space="preserve"> </w:t>
      </w:r>
      <w:proofErr w:type="spellStart"/>
      <w:r w:rsidR="003B37F9">
        <w:t>belgeler</w:t>
      </w:r>
      <w:proofErr w:type="spellEnd"/>
      <w:r w:rsidR="003B37F9">
        <w:t xml:space="preserve">, </w:t>
      </w:r>
      <w:proofErr w:type="spellStart"/>
      <w:r w:rsidR="003B37F9">
        <w:t>tarafımızdan</w:t>
      </w:r>
      <w:proofErr w:type="spellEnd"/>
      <w:r w:rsidR="003B37F9">
        <w:t xml:space="preserve"> </w:t>
      </w:r>
      <w:proofErr w:type="spellStart"/>
      <w:r w:rsidR="003B37F9">
        <w:t>tamamen</w:t>
      </w:r>
      <w:proofErr w:type="spellEnd"/>
      <w:r w:rsidR="003B37F9">
        <w:t xml:space="preserve"> </w:t>
      </w:r>
      <w:proofErr w:type="spellStart"/>
      <w:r w:rsidR="003B37F9">
        <w:t>incelenmiş</w:t>
      </w:r>
      <w:proofErr w:type="spellEnd"/>
      <w:r w:rsidR="003B37F9">
        <w:t xml:space="preserve">, </w:t>
      </w:r>
      <w:proofErr w:type="spellStart"/>
      <w:r w:rsidR="003B37F9">
        <w:t>okunmuş</w:t>
      </w:r>
      <w:proofErr w:type="spellEnd"/>
      <w:r w:rsidR="003B37F9">
        <w:t xml:space="preserve"> </w:t>
      </w:r>
      <w:proofErr w:type="spellStart"/>
      <w:r w:rsidR="003B37F9">
        <w:t>herhangi</w:t>
      </w:r>
      <w:proofErr w:type="spellEnd"/>
      <w:r w:rsidR="003B37F9">
        <w:t xml:space="preserve"> </w:t>
      </w:r>
      <w:proofErr w:type="spellStart"/>
      <w:r w:rsidR="003B37F9">
        <w:t>bir</w:t>
      </w:r>
      <w:proofErr w:type="spellEnd"/>
      <w:r w:rsidR="003B37F9">
        <w:t xml:space="preserve"> </w:t>
      </w:r>
      <w:proofErr w:type="spellStart"/>
      <w:r w:rsidR="003B37F9">
        <w:t>ayırım</w:t>
      </w:r>
      <w:proofErr w:type="spellEnd"/>
      <w:r w:rsidR="003B37F9">
        <w:t xml:space="preserve"> </w:t>
      </w:r>
      <w:proofErr w:type="spellStart"/>
      <w:r w:rsidR="003B37F9">
        <w:t>ve</w:t>
      </w:r>
      <w:proofErr w:type="spellEnd"/>
      <w:r w:rsidR="003B37F9">
        <w:t xml:space="preserve"> </w:t>
      </w:r>
      <w:proofErr w:type="spellStart"/>
      <w:r w:rsidR="003B37F9">
        <w:t>sınırlama</w:t>
      </w:r>
      <w:proofErr w:type="spellEnd"/>
      <w:r w:rsidR="003B37F9">
        <w:t xml:space="preserve"> </w:t>
      </w:r>
      <w:proofErr w:type="spellStart"/>
      <w:r w:rsidR="003B37F9">
        <w:t>yapmadan</w:t>
      </w:r>
      <w:proofErr w:type="spellEnd"/>
      <w:r w:rsidR="003B37F9">
        <w:t xml:space="preserve"> </w:t>
      </w:r>
      <w:proofErr w:type="spellStart"/>
      <w:r w:rsidR="003B37F9">
        <w:t>bütün</w:t>
      </w:r>
      <w:proofErr w:type="spellEnd"/>
      <w:r w:rsidR="003B37F9">
        <w:t xml:space="preserve"> </w:t>
      </w:r>
      <w:proofErr w:type="spellStart"/>
      <w:r w:rsidR="003B37F9">
        <w:t>şartları</w:t>
      </w:r>
      <w:proofErr w:type="spellEnd"/>
      <w:r w:rsidR="003B37F9">
        <w:t xml:space="preserve"> </w:t>
      </w:r>
      <w:proofErr w:type="spellStart"/>
      <w:r w:rsidR="003B37F9">
        <w:t>ile</w:t>
      </w:r>
      <w:proofErr w:type="spellEnd"/>
      <w:r w:rsidR="003B37F9">
        <w:t xml:space="preserve"> </w:t>
      </w:r>
      <w:proofErr w:type="spellStart"/>
      <w:r w:rsidR="003B37F9">
        <w:t>kabul</w:t>
      </w:r>
      <w:proofErr w:type="spellEnd"/>
      <w:r w:rsidR="003B37F9">
        <w:t xml:space="preserve"> </w:t>
      </w:r>
      <w:proofErr w:type="spellStart"/>
      <w:r w:rsidR="003B37F9">
        <w:t>edilmiş</w:t>
      </w:r>
      <w:proofErr w:type="spellEnd"/>
      <w:r w:rsidR="003B37F9">
        <w:t xml:space="preserve"> </w:t>
      </w:r>
      <w:proofErr w:type="spellStart"/>
      <w:r w:rsidR="003B37F9">
        <w:t>olup</w:t>
      </w:r>
      <w:proofErr w:type="spellEnd"/>
      <w:r w:rsidR="003B37F9">
        <w:t xml:space="preserve">, </w:t>
      </w:r>
      <w:proofErr w:type="spellStart"/>
      <w:r w:rsidR="003B37F9">
        <w:t>ihaleye</w:t>
      </w:r>
      <w:proofErr w:type="spellEnd"/>
      <w:r w:rsidR="003B37F9">
        <w:t xml:space="preserve"> </w:t>
      </w:r>
      <w:proofErr w:type="spellStart"/>
      <w:r w:rsidR="003B37F9">
        <w:t>ait</w:t>
      </w:r>
      <w:proofErr w:type="spellEnd"/>
      <w:r w:rsidR="003B37F9">
        <w:t xml:space="preserve"> </w:t>
      </w:r>
      <w:proofErr w:type="spellStart"/>
      <w:r w:rsidR="003B37F9">
        <w:t>Şartnamedeki</w:t>
      </w:r>
      <w:proofErr w:type="spellEnd"/>
      <w:r w:rsidR="003B37F9">
        <w:t xml:space="preserve"> </w:t>
      </w:r>
      <w:proofErr w:type="spellStart"/>
      <w:r w:rsidR="003B37F9">
        <w:t>hükümler</w:t>
      </w:r>
      <w:proofErr w:type="spellEnd"/>
      <w:r w:rsidR="003B37F9">
        <w:t xml:space="preserve"> </w:t>
      </w:r>
      <w:proofErr w:type="spellStart"/>
      <w:r w:rsidR="003B37F9">
        <w:t>ile</w:t>
      </w:r>
      <w:proofErr w:type="spellEnd"/>
      <w:r w:rsidR="003B37F9">
        <w:t xml:space="preserve"> </w:t>
      </w:r>
      <w:proofErr w:type="spellStart"/>
      <w:r w:rsidR="003B37F9">
        <w:t>aşağıdaki</w:t>
      </w:r>
      <w:proofErr w:type="spellEnd"/>
      <w:r w:rsidR="003B37F9">
        <w:t xml:space="preserve"> </w:t>
      </w:r>
      <w:proofErr w:type="spellStart"/>
      <w:r w:rsidR="003B37F9">
        <w:t>hususları</w:t>
      </w:r>
      <w:proofErr w:type="spellEnd"/>
      <w:r w:rsidR="003B37F9">
        <w:t xml:space="preserve"> </w:t>
      </w:r>
      <w:proofErr w:type="spellStart"/>
      <w:r w:rsidR="003B37F9">
        <w:t>kabul</w:t>
      </w:r>
      <w:proofErr w:type="spellEnd"/>
      <w:r w:rsidR="003B37F9">
        <w:t xml:space="preserve"> </w:t>
      </w:r>
      <w:proofErr w:type="spellStart"/>
      <w:r w:rsidR="003B37F9">
        <w:t>ve</w:t>
      </w:r>
      <w:proofErr w:type="spellEnd"/>
      <w:r w:rsidR="003B37F9">
        <w:t xml:space="preserve"> </w:t>
      </w:r>
      <w:proofErr w:type="spellStart"/>
      <w:r w:rsidR="003B37F9">
        <w:t>taahhüt</w:t>
      </w:r>
      <w:proofErr w:type="spellEnd"/>
      <w:r w:rsidR="003B37F9">
        <w:t xml:space="preserve"> </w:t>
      </w:r>
      <w:proofErr w:type="spellStart"/>
      <w:r w:rsidR="003B37F9">
        <w:t>eden</w:t>
      </w:r>
      <w:proofErr w:type="spellEnd"/>
      <w:r w:rsidR="003B37F9">
        <w:t xml:space="preserve"> </w:t>
      </w:r>
      <w:proofErr w:type="spellStart"/>
      <w:r w:rsidR="003B37F9">
        <w:t>teklifimizin</w:t>
      </w:r>
      <w:proofErr w:type="spellEnd"/>
      <w:r w:rsidR="003B37F9">
        <w:t xml:space="preserve"> </w:t>
      </w:r>
      <w:proofErr w:type="spellStart"/>
      <w:r w:rsidR="003B37F9">
        <w:t>kabulünü</w:t>
      </w:r>
      <w:proofErr w:type="spellEnd"/>
      <w:r w:rsidR="003B37F9">
        <w:t xml:space="preserve"> </w:t>
      </w:r>
      <w:proofErr w:type="spellStart"/>
      <w:r w:rsidR="003B37F9">
        <w:t>arz</w:t>
      </w:r>
      <w:proofErr w:type="spellEnd"/>
      <w:r w:rsidR="003B37F9">
        <w:rPr>
          <w:spacing w:val="-7"/>
        </w:rPr>
        <w:t xml:space="preserve"> </w:t>
      </w:r>
      <w:proofErr w:type="spellStart"/>
      <w:r w:rsidR="003B37F9">
        <w:t>ederim</w:t>
      </w:r>
      <w:proofErr w:type="spellEnd"/>
      <w:r w:rsidR="003B37F9">
        <w:t>.</w:t>
      </w:r>
    </w:p>
    <w:p w:rsidR="004631F5" w:rsidRDefault="004631F5">
      <w:pPr>
        <w:pStyle w:val="GvdeMetni"/>
      </w:pPr>
    </w:p>
    <w:p w:rsidR="004631F5" w:rsidRDefault="003B37F9">
      <w:pPr>
        <w:pStyle w:val="ListeParagraf"/>
        <w:numPr>
          <w:ilvl w:val="0"/>
          <w:numId w:val="1"/>
        </w:numPr>
        <w:tabs>
          <w:tab w:val="left" w:pos="809"/>
        </w:tabs>
      </w:pPr>
      <w:proofErr w:type="spellStart"/>
      <w:r>
        <w:t>Teklifimizin</w:t>
      </w:r>
      <w:proofErr w:type="spellEnd"/>
      <w:r>
        <w:t xml:space="preserve"> </w:t>
      </w:r>
      <w:proofErr w:type="spellStart"/>
      <w:r>
        <w:t>geçerlilik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30</w:t>
      </w:r>
      <w:r>
        <w:rPr>
          <w:spacing w:val="-3"/>
        </w:rPr>
        <w:t xml:space="preserve"> </w:t>
      </w:r>
      <w:proofErr w:type="spellStart"/>
      <w:r>
        <w:t>gündür</w:t>
      </w:r>
      <w:proofErr w:type="spellEnd"/>
      <w:r>
        <w:t>.</w:t>
      </w:r>
    </w:p>
    <w:p w:rsidR="004631F5" w:rsidRDefault="003B37F9">
      <w:pPr>
        <w:pStyle w:val="ListeParagraf"/>
        <w:numPr>
          <w:ilvl w:val="0"/>
          <w:numId w:val="1"/>
        </w:numPr>
        <w:tabs>
          <w:tab w:val="left" w:pos="809"/>
        </w:tabs>
      </w:pPr>
      <w:proofErr w:type="spellStart"/>
      <w:r>
        <w:t>Teklifimiz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 w:rsidR="00B147A7">
        <w:t>ürünler</w:t>
      </w:r>
      <w:proofErr w:type="spellEnd"/>
      <w:r>
        <w:t xml:space="preserve"> </w:t>
      </w:r>
      <w:proofErr w:type="spellStart"/>
      <w:r>
        <w:t>için</w:t>
      </w:r>
      <w:proofErr w:type="spellEnd"/>
      <w:r>
        <w:rPr>
          <w:spacing w:val="-2"/>
        </w:rPr>
        <w:t xml:space="preserve"> </w:t>
      </w:r>
      <w:proofErr w:type="spellStart"/>
      <w:r>
        <w:t>geçerlidir</w:t>
      </w:r>
      <w:proofErr w:type="spellEnd"/>
    </w:p>
    <w:p w:rsidR="004631F5" w:rsidRDefault="004631F5">
      <w:pPr>
        <w:pStyle w:val="GvdeMetni"/>
        <w:spacing w:before="6" w:after="1"/>
      </w:pPr>
    </w:p>
    <w:tbl>
      <w:tblPr>
        <w:tblW w:w="5300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777"/>
        <w:gridCol w:w="901"/>
        <w:gridCol w:w="2429"/>
        <w:gridCol w:w="3242"/>
      </w:tblGrid>
      <w:tr w:rsidR="003B37F9" w:rsidTr="003B37F9">
        <w:trPr>
          <w:trHeight w:val="761"/>
        </w:trPr>
        <w:tc>
          <w:tcPr>
            <w:tcW w:w="438" w:type="pct"/>
            <w:vAlign w:val="center"/>
          </w:tcPr>
          <w:p w:rsidR="003B37F9" w:rsidRDefault="003B37F9" w:rsidP="00AE1FA8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PARÇA NO</w:t>
            </w:r>
          </w:p>
        </w:tc>
        <w:tc>
          <w:tcPr>
            <w:tcW w:w="1665" w:type="pct"/>
            <w:vAlign w:val="center"/>
          </w:tcPr>
          <w:p w:rsidR="003B37F9" w:rsidRDefault="003B37F9" w:rsidP="00AE1FA8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</w:rPr>
              <w:t>MARKA/MODEL</w:t>
            </w:r>
          </w:p>
        </w:tc>
        <w:tc>
          <w:tcPr>
            <w:tcW w:w="397" w:type="pct"/>
            <w:vAlign w:val="center"/>
          </w:tcPr>
          <w:p w:rsidR="003B37F9" w:rsidRDefault="003B37F9" w:rsidP="003B37F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ADET</w:t>
            </w:r>
          </w:p>
        </w:tc>
        <w:tc>
          <w:tcPr>
            <w:tcW w:w="1071" w:type="pct"/>
            <w:vAlign w:val="center"/>
          </w:tcPr>
          <w:p w:rsidR="003B37F9" w:rsidRDefault="003B37F9" w:rsidP="003B37F9">
            <w:pPr>
              <w:pStyle w:val="TableParagraph"/>
              <w:spacing w:line="253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BİRİM FİYAT</w:t>
            </w:r>
          </w:p>
          <w:p w:rsidR="003B37F9" w:rsidRDefault="003B37F9" w:rsidP="003B37F9">
            <w:pPr>
              <w:pStyle w:val="TableParagraph"/>
              <w:spacing w:line="253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(KDV Dahil)</w:t>
            </w:r>
          </w:p>
        </w:tc>
        <w:tc>
          <w:tcPr>
            <w:tcW w:w="1429" w:type="pct"/>
            <w:vAlign w:val="center"/>
          </w:tcPr>
          <w:p w:rsidR="003B37F9" w:rsidRDefault="003B37F9" w:rsidP="00AE1FA8">
            <w:pPr>
              <w:pStyle w:val="TableParagraph"/>
              <w:spacing w:line="253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BİRİM FİYAT</w:t>
            </w:r>
          </w:p>
          <w:p w:rsidR="003B37F9" w:rsidRDefault="003B37F9" w:rsidP="00AE1FA8">
            <w:pPr>
              <w:pStyle w:val="TableParagraph"/>
              <w:spacing w:line="235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(KDV Dahil)</w:t>
            </w:r>
          </w:p>
        </w:tc>
      </w:tr>
      <w:tr w:rsidR="003B37F9" w:rsidTr="003B37F9">
        <w:trPr>
          <w:trHeight w:val="508"/>
        </w:trPr>
        <w:tc>
          <w:tcPr>
            <w:tcW w:w="438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665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397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071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429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</w:tr>
      <w:tr w:rsidR="003B37F9" w:rsidTr="003B37F9">
        <w:trPr>
          <w:trHeight w:val="431"/>
        </w:trPr>
        <w:tc>
          <w:tcPr>
            <w:tcW w:w="438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665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397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071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429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</w:tr>
      <w:tr w:rsidR="003B37F9" w:rsidTr="003B37F9">
        <w:trPr>
          <w:trHeight w:val="553"/>
        </w:trPr>
        <w:tc>
          <w:tcPr>
            <w:tcW w:w="438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665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397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071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429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</w:tr>
      <w:tr w:rsidR="003B37F9" w:rsidTr="003B37F9">
        <w:trPr>
          <w:trHeight w:val="534"/>
        </w:trPr>
        <w:tc>
          <w:tcPr>
            <w:tcW w:w="438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665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397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071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429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</w:tr>
      <w:tr w:rsidR="003B37F9" w:rsidTr="003B37F9">
        <w:trPr>
          <w:trHeight w:val="534"/>
        </w:trPr>
        <w:tc>
          <w:tcPr>
            <w:tcW w:w="438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665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397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071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429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</w:tr>
      <w:tr w:rsidR="003B37F9" w:rsidTr="003B37F9">
        <w:trPr>
          <w:trHeight w:val="534"/>
        </w:trPr>
        <w:tc>
          <w:tcPr>
            <w:tcW w:w="438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665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397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071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429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</w:tr>
      <w:tr w:rsidR="003B37F9" w:rsidTr="003B37F9">
        <w:trPr>
          <w:trHeight w:val="534"/>
        </w:trPr>
        <w:tc>
          <w:tcPr>
            <w:tcW w:w="438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665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397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071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429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</w:tr>
      <w:tr w:rsidR="003B37F9" w:rsidTr="003B37F9">
        <w:trPr>
          <w:trHeight w:val="534"/>
        </w:trPr>
        <w:tc>
          <w:tcPr>
            <w:tcW w:w="438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665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397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071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429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</w:tr>
      <w:tr w:rsidR="003B37F9" w:rsidTr="003B37F9">
        <w:trPr>
          <w:trHeight w:val="568"/>
        </w:trPr>
        <w:tc>
          <w:tcPr>
            <w:tcW w:w="438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665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397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071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  <w:tc>
          <w:tcPr>
            <w:tcW w:w="1429" w:type="pct"/>
          </w:tcPr>
          <w:p w:rsidR="003B37F9" w:rsidRDefault="003B37F9" w:rsidP="00AE1FA8">
            <w:pPr>
              <w:pStyle w:val="TableParagraph"/>
              <w:rPr>
                <w:sz w:val="20"/>
              </w:rPr>
            </w:pPr>
          </w:p>
        </w:tc>
      </w:tr>
    </w:tbl>
    <w:p w:rsidR="004631F5" w:rsidRDefault="004631F5">
      <w:pPr>
        <w:pStyle w:val="GvdeMetni"/>
        <w:spacing w:before="4"/>
        <w:rPr>
          <w:sz w:val="21"/>
        </w:rPr>
      </w:pPr>
    </w:p>
    <w:p w:rsidR="004631F5" w:rsidRDefault="003B37F9">
      <w:pPr>
        <w:pStyle w:val="ListeParagraf"/>
        <w:numPr>
          <w:ilvl w:val="0"/>
          <w:numId w:val="1"/>
        </w:numPr>
        <w:tabs>
          <w:tab w:val="left" w:pos="809"/>
        </w:tabs>
        <w:spacing w:line="240" w:lineRule="auto"/>
      </w:pPr>
      <w:proofErr w:type="spellStart"/>
      <w:r>
        <w:t>Teklifimizde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işle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her </w:t>
      </w:r>
      <w:proofErr w:type="spellStart"/>
      <w:r>
        <w:t>türlü</w:t>
      </w:r>
      <w:proofErr w:type="spellEnd"/>
      <w:r>
        <w:t xml:space="preserve"> </w:t>
      </w:r>
      <w:proofErr w:type="spellStart"/>
      <w:r>
        <w:t>vergi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gider</w:t>
      </w:r>
      <w:proofErr w:type="spellEnd"/>
      <w:r>
        <w:rPr>
          <w:spacing w:val="1"/>
        </w:rPr>
        <w:t xml:space="preserve"> </w:t>
      </w:r>
      <w:proofErr w:type="spellStart"/>
      <w:r>
        <w:t>hariçtir</w:t>
      </w:r>
      <w:proofErr w:type="spellEnd"/>
      <w:r>
        <w:t>.</w:t>
      </w:r>
    </w:p>
    <w:p w:rsidR="004631F5" w:rsidRDefault="003B37F9">
      <w:pPr>
        <w:pStyle w:val="ListeParagraf"/>
        <w:numPr>
          <w:ilvl w:val="0"/>
          <w:numId w:val="1"/>
        </w:numPr>
        <w:tabs>
          <w:tab w:val="left" w:pos="809"/>
          <w:tab w:val="left" w:pos="1494"/>
          <w:tab w:val="left" w:pos="2540"/>
          <w:tab w:val="left" w:pos="3349"/>
          <w:tab w:val="left" w:pos="4551"/>
          <w:tab w:val="left" w:pos="5885"/>
          <w:tab w:val="left" w:pos="6721"/>
          <w:tab w:val="left" w:pos="7570"/>
          <w:tab w:val="left" w:leader="dot" w:pos="10298"/>
        </w:tabs>
        <w:spacing w:before="1"/>
      </w:pPr>
      <w:proofErr w:type="spellStart"/>
      <w:r>
        <w:t>Söz</w:t>
      </w:r>
      <w:proofErr w:type="spellEnd"/>
      <w:r>
        <w:tab/>
      </w:r>
      <w:proofErr w:type="spellStart"/>
      <w:r>
        <w:t>Konusu</w:t>
      </w:r>
      <w:proofErr w:type="spellEnd"/>
      <w:r>
        <w:tab/>
      </w:r>
      <w:proofErr w:type="spellStart"/>
      <w:r>
        <w:t>satışı</w:t>
      </w:r>
      <w:proofErr w:type="spellEnd"/>
      <w:r>
        <w:tab/>
      </w:r>
      <w:proofErr w:type="spellStart"/>
      <w:r>
        <w:t>yapılacak</w:t>
      </w:r>
      <w:proofErr w:type="spellEnd"/>
      <w:r>
        <w:tab/>
      </w:r>
      <w:proofErr w:type="spellStart"/>
      <w:r>
        <w:t>ürünler</w:t>
      </w:r>
      <w:proofErr w:type="spellEnd"/>
      <w:r>
        <w:t xml:space="preserve"> </w:t>
      </w:r>
      <w:proofErr w:type="spellStart"/>
      <w:r>
        <w:t>için</w:t>
      </w:r>
      <w:proofErr w:type="spellEnd"/>
      <w:r>
        <w:tab/>
        <w:t>KDV</w:t>
      </w:r>
      <w:r>
        <w:tab/>
        <w:t>Dahil</w:t>
      </w:r>
      <w:r>
        <w:tab/>
      </w:r>
      <w:proofErr w:type="spellStart"/>
      <w:r>
        <w:t>toplam</w:t>
      </w:r>
      <w:proofErr w:type="spellEnd"/>
      <w:r>
        <w:tab/>
        <w:t>TL</w:t>
      </w:r>
    </w:p>
    <w:p w:rsidR="004631F5" w:rsidRDefault="003B37F9">
      <w:pPr>
        <w:pStyle w:val="GvdeMetni"/>
        <w:ind w:left="820" w:right="96"/>
      </w:pPr>
      <w:r>
        <w:t>(</w:t>
      </w:r>
      <w:proofErr w:type="spellStart"/>
      <w:r>
        <w:t>yazıyla</w:t>
      </w:r>
      <w:proofErr w:type="spellEnd"/>
      <w:r>
        <w:t>…………………………………………………………...…………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Lirası</w:t>
      </w:r>
      <w:proofErr w:type="spellEnd"/>
      <w:r>
        <w:t xml:space="preserve">) bedel </w:t>
      </w:r>
      <w:proofErr w:type="spellStart"/>
      <w:r>
        <w:t>karşılığında</w:t>
      </w:r>
      <w:proofErr w:type="spellEnd"/>
      <w:r>
        <w:t xml:space="preserve"> </w:t>
      </w:r>
      <w:proofErr w:type="spellStart"/>
      <w:r>
        <w:t>satın</w:t>
      </w:r>
      <w:proofErr w:type="spellEnd"/>
      <w:r>
        <w:t xml:space="preserve"> </w:t>
      </w:r>
      <w:proofErr w:type="spellStart"/>
      <w:r>
        <w:t>almayı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taahhüt</w:t>
      </w:r>
      <w:proofErr w:type="spellEnd"/>
      <w:r>
        <w:t xml:space="preserve"> </w:t>
      </w:r>
      <w:proofErr w:type="spellStart"/>
      <w:r>
        <w:t>ediyorum</w:t>
      </w:r>
      <w:proofErr w:type="spellEnd"/>
      <w:r>
        <w:t>.</w:t>
      </w:r>
    </w:p>
    <w:p w:rsidR="004631F5" w:rsidRDefault="004631F5">
      <w:pPr>
        <w:pStyle w:val="GvdeMetni"/>
        <w:rPr>
          <w:sz w:val="24"/>
        </w:rPr>
      </w:pPr>
    </w:p>
    <w:p w:rsidR="004631F5" w:rsidRDefault="004631F5">
      <w:pPr>
        <w:pStyle w:val="GvdeMetni"/>
        <w:spacing w:before="5"/>
        <w:rPr>
          <w:sz w:val="20"/>
        </w:rPr>
      </w:pPr>
    </w:p>
    <w:p w:rsidR="004631F5" w:rsidRDefault="003B37F9">
      <w:pPr>
        <w:pStyle w:val="Balk1"/>
        <w:spacing w:before="1"/>
        <w:rPr>
          <w:u w:val="none"/>
        </w:rPr>
      </w:pPr>
      <w:r>
        <w:rPr>
          <w:u w:val="thick"/>
        </w:rPr>
        <w:t xml:space="preserve">Not 1: </w:t>
      </w:r>
      <w:proofErr w:type="spellStart"/>
      <w:r>
        <w:rPr>
          <w:u w:val="thick"/>
        </w:rPr>
        <w:t>Yukarıda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belirtilen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satır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sayısından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fazla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teklif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verilmesi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durumunda</w:t>
      </w:r>
      <w:proofErr w:type="spellEnd"/>
      <w:r>
        <w:rPr>
          <w:u w:val="thick"/>
        </w:rPr>
        <w:t xml:space="preserve"> 2. Bir </w:t>
      </w:r>
      <w:proofErr w:type="spellStart"/>
      <w:r>
        <w:rPr>
          <w:u w:val="thick"/>
        </w:rPr>
        <w:t>teklif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mektubu</w:t>
      </w:r>
      <w:proofErr w:type="spellEnd"/>
    </w:p>
    <w:p w:rsidR="004631F5" w:rsidRDefault="003B37F9">
      <w:pPr>
        <w:spacing w:line="252" w:lineRule="exact"/>
        <w:ind w:left="100"/>
        <w:rPr>
          <w:b/>
        </w:rPr>
      </w:pPr>
      <w:r>
        <w:rPr>
          <w:spacing w:val="-56"/>
          <w:u w:val="thick"/>
        </w:rPr>
        <w:t xml:space="preserve"> </w:t>
      </w:r>
      <w:proofErr w:type="spellStart"/>
      <w:r>
        <w:rPr>
          <w:b/>
          <w:u w:val="thick"/>
        </w:rPr>
        <w:t>hazırlanacaktır</w:t>
      </w:r>
      <w:proofErr w:type="spellEnd"/>
      <w:r>
        <w:rPr>
          <w:b/>
          <w:u w:val="thick"/>
        </w:rPr>
        <w:t>.</w:t>
      </w:r>
    </w:p>
    <w:p w:rsidR="004631F5" w:rsidRDefault="004631F5">
      <w:pPr>
        <w:pStyle w:val="GvdeMetni"/>
        <w:spacing w:before="7"/>
        <w:rPr>
          <w:b/>
          <w:sz w:val="13"/>
        </w:rPr>
      </w:pPr>
    </w:p>
    <w:p w:rsidR="004631F5" w:rsidRDefault="003B37F9">
      <w:pPr>
        <w:pStyle w:val="GvdeMetni"/>
        <w:spacing w:before="92"/>
        <w:ind w:left="596"/>
      </w:pPr>
      <w:proofErr w:type="spellStart"/>
      <w:r>
        <w:t>Bilgilerinize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ederiz</w:t>
      </w:r>
      <w:proofErr w:type="spellEnd"/>
      <w:r>
        <w:t>.</w:t>
      </w:r>
    </w:p>
    <w:p w:rsidR="004631F5" w:rsidRDefault="004631F5">
      <w:pPr>
        <w:pStyle w:val="GvdeMetni"/>
        <w:spacing w:before="3"/>
      </w:pPr>
    </w:p>
    <w:p w:rsidR="004631F5" w:rsidRDefault="003B37F9">
      <w:pPr>
        <w:pStyle w:val="GvdeMetni"/>
        <w:spacing w:line="480" w:lineRule="auto"/>
        <w:ind w:left="100" w:right="9347"/>
      </w:pPr>
      <w:proofErr w:type="spellStart"/>
      <w:r>
        <w:t>Adı</w:t>
      </w:r>
      <w:proofErr w:type="spellEnd"/>
      <w:r>
        <w:t xml:space="preserve"> – </w:t>
      </w:r>
      <w:proofErr w:type="spellStart"/>
      <w:r>
        <w:t>Soyadı</w:t>
      </w:r>
      <w:proofErr w:type="spellEnd"/>
      <w:r>
        <w:t xml:space="preserve">: </w:t>
      </w:r>
      <w:proofErr w:type="spellStart"/>
      <w:r>
        <w:t>İmza</w:t>
      </w:r>
      <w:proofErr w:type="spellEnd"/>
      <w:r>
        <w:t>/</w:t>
      </w:r>
      <w:proofErr w:type="spellStart"/>
      <w:r>
        <w:t>Kaşe</w:t>
      </w:r>
      <w:proofErr w:type="spellEnd"/>
      <w:r>
        <w:t xml:space="preserve">: </w:t>
      </w:r>
      <w:proofErr w:type="spellStart"/>
      <w:r>
        <w:t>Sabit</w:t>
      </w:r>
      <w:proofErr w:type="spellEnd"/>
      <w:r>
        <w:t xml:space="preserve"> Tel No: Cep Tel No: </w:t>
      </w:r>
      <w:proofErr w:type="spellStart"/>
      <w:r>
        <w:t>Adres</w:t>
      </w:r>
      <w:proofErr w:type="spellEnd"/>
      <w:r>
        <w:t>:</w:t>
      </w:r>
    </w:p>
    <w:p w:rsidR="004631F5" w:rsidRDefault="003B37F9">
      <w:pPr>
        <w:pStyle w:val="GvdeMetni"/>
        <w:ind w:left="100"/>
      </w:pPr>
      <w:r>
        <w:t>E-mail:</w:t>
      </w:r>
    </w:p>
    <w:sectPr w:rsidR="004631F5">
      <w:type w:val="continuous"/>
      <w:pgSz w:w="11910" w:h="16840"/>
      <w:pgMar w:top="6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A325D"/>
    <w:multiLevelType w:val="hybridMultilevel"/>
    <w:tmpl w:val="D13C953A"/>
    <w:lvl w:ilvl="0" w:tplc="64628D92">
      <w:start w:val="1"/>
      <w:numFmt w:val="decimal"/>
      <w:lvlText w:val="%1-"/>
      <w:lvlJc w:val="left"/>
      <w:pPr>
        <w:ind w:left="808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A98C052">
      <w:numFmt w:val="bullet"/>
      <w:lvlText w:val="•"/>
      <w:lvlJc w:val="left"/>
      <w:pPr>
        <w:ind w:left="1788" w:hanging="349"/>
      </w:pPr>
      <w:rPr>
        <w:rFonts w:hint="default"/>
        <w:lang w:val="en-US" w:eastAsia="en-US" w:bidi="ar-SA"/>
      </w:rPr>
    </w:lvl>
    <w:lvl w:ilvl="2" w:tplc="B3E61AD6">
      <w:numFmt w:val="bullet"/>
      <w:lvlText w:val="•"/>
      <w:lvlJc w:val="left"/>
      <w:pPr>
        <w:ind w:left="2777" w:hanging="349"/>
      </w:pPr>
      <w:rPr>
        <w:rFonts w:hint="default"/>
        <w:lang w:val="en-US" w:eastAsia="en-US" w:bidi="ar-SA"/>
      </w:rPr>
    </w:lvl>
    <w:lvl w:ilvl="3" w:tplc="CDC49450">
      <w:numFmt w:val="bullet"/>
      <w:lvlText w:val="•"/>
      <w:lvlJc w:val="left"/>
      <w:pPr>
        <w:ind w:left="3765" w:hanging="349"/>
      </w:pPr>
      <w:rPr>
        <w:rFonts w:hint="default"/>
        <w:lang w:val="en-US" w:eastAsia="en-US" w:bidi="ar-SA"/>
      </w:rPr>
    </w:lvl>
    <w:lvl w:ilvl="4" w:tplc="5BAC56B4">
      <w:numFmt w:val="bullet"/>
      <w:lvlText w:val="•"/>
      <w:lvlJc w:val="left"/>
      <w:pPr>
        <w:ind w:left="4754" w:hanging="349"/>
      </w:pPr>
      <w:rPr>
        <w:rFonts w:hint="default"/>
        <w:lang w:val="en-US" w:eastAsia="en-US" w:bidi="ar-SA"/>
      </w:rPr>
    </w:lvl>
    <w:lvl w:ilvl="5" w:tplc="A6826002">
      <w:numFmt w:val="bullet"/>
      <w:lvlText w:val="•"/>
      <w:lvlJc w:val="left"/>
      <w:pPr>
        <w:ind w:left="5743" w:hanging="349"/>
      </w:pPr>
      <w:rPr>
        <w:rFonts w:hint="default"/>
        <w:lang w:val="en-US" w:eastAsia="en-US" w:bidi="ar-SA"/>
      </w:rPr>
    </w:lvl>
    <w:lvl w:ilvl="6" w:tplc="92B4AA2A">
      <w:numFmt w:val="bullet"/>
      <w:lvlText w:val="•"/>
      <w:lvlJc w:val="left"/>
      <w:pPr>
        <w:ind w:left="6731" w:hanging="349"/>
      </w:pPr>
      <w:rPr>
        <w:rFonts w:hint="default"/>
        <w:lang w:val="en-US" w:eastAsia="en-US" w:bidi="ar-SA"/>
      </w:rPr>
    </w:lvl>
    <w:lvl w:ilvl="7" w:tplc="B0FAD3F6">
      <w:numFmt w:val="bullet"/>
      <w:lvlText w:val="•"/>
      <w:lvlJc w:val="left"/>
      <w:pPr>
        <w:ind w:left="7720" w:hanging="349"/>
      </w:pPr>
      <w:rPr>
        <w:rFonts w:hint="default"/>
        <w:lang w:val="en-US" w:eastAsia="en-US" w:bidi="ar-SA"/>
      </w:rPr>
    </w:lvl>
    <w:lvl w:ilvl="8" w:tplc="0226EDB8">
      <w:numFmt w:val="bullet"/>
      <w:lvlText w:val="•"/>
      <w:lvlJc w:val="left"/>
      <w:pPr>
        <w:ind w:left="8709" w:hanging="3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1F5"/>
    <w:rsid w:val="000F31C4"/>
    <w:rsid w:val="003B37F9"/>
    <w:rsid w:val="004631F5"/>
    <w:rsid w:val="00AE1FA8"/>
    <w:rsid w:val="00B1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236C"/>
  <w15:docId w15:val="{40345FC7-4BF3-44AF-B93B-AF1878B2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line="252" w:lineRule="exact"/>
      <w:ind w:left="100"/>
      <w:outlineLvl w:val="0"/>
    </w:pPr>
    <w:rPr>
      <w:b/>
      <w:bCs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line="252" w:lineRule="exact"/>
      <w:ind w:left="808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383D8A-EB89-4E5C-AB15-66A8D9EF5738}"/>
</file>

<file path=customXml/itemProps2.xml><?xml version="1.0" encoding="utf-8"?>
<ds:datastoreItem xmlns:ds="http://schemas.openxmlformats.org/officeDocument/2006/customXml" ds:itemID="{D50B6C74-CD02-44A4-AF75-1547A7E90BDA}"/>
</file>

<file path=customXml/itemProps3.xml><?xml version="1.0" encoding="utf-8"?>
<ds:datastoreItem xmlns:ds="http://schemas.openxmlformats.org/officeDocument/2006/customXml" ds:itemID="{91AC24F9-C208-42B5-B75B-C3E84ED56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 Telekom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MihSen</dc:creator>
  <cp:lastModifiedBy>Seda Haberdar Şavli</cp:lastModifiedBy>
  <cp:revision>3</cp:revision>
  <dcterms:created xsi:type="dcterms:W3CDTF">2020-11-30T10:19:00Z</dcterms:created>
  <dcterms:modified xsi:type="dcterms:W3CDTF">2020-11-30T11:08:00Z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2020-11-30T00:00:00Z</vt:filetime>
  </property>
  <property fmtid="{D5CDD505-2E9C-101B-9397-08002B2CF9AE}" pid="5" name="ContentTypeId">
    <vt:lpwstr>0x010100D7000633BF0BBC4AAEC04DC4F48488A8</vt:lpwstr>
  </property>
</Properties>
</file>